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545" w:rsidRPr="00F141B8" w:rsidRDefault="00F15545" w:rsidP="004E1673">
      <w:pPr>
        <w:ind w:left="9498"/>
      </w:pPr>
      <w:bookmarkStart w:id="0" w:name="_GoBack"/>
      <w:bookmarkEnd w:id="0"/>
      <w:r w:rsidRPr="00F141B8">
        <w:t>Додаток 2</w:t>
      </w:r>
      <w:r w:rsidR="004E1673">
        <w:t xml:space="preserve">                                 </w:t>
      </w:r>
    </w:p>
    <w:p w:rsidR="00F15545" w:rsidRPr="00F141B8" w:rsidRDefault="00F15545" w:rsidP="004E1673">
      <w:pPr>
        <w:ind w:left="9498"/>
      </w:pPr>
      <w:r w:rsidRPr="00F141B8">
        <w:rPr>
          <w:bCs/>
        </w:rPr>
        <w:t xml:space="preserve">до Програми </w:t>
      </w:r>
      <w:r w:rsidRPr="00F141B8">
        <w:t>забезпечення покращення якості надання медичної допомоги н</w:t>
      </w:r>
      <w:r w:rsidRPr="00F141B8">
        <w:rPr>
          <w:bCs/>
        </w:rPr>
        <w:t>аселен</w:t>
      </w:r>
      <w:r w:rsidRPr="00F141B8">
        <w:t xml:space="preserve">ню Новгород-Сіверської міської територіальної громади на 2022-2025 роки </w:t>
      </w:r>
    </w:p>
    <w:p w:rsidR="00F15545" w:rsidRDefault="00F15545" w:rsidP="004E1673">
      <w:pPr>
        <w:ind w:left="9498"/>
      </w:pPr>
      <w:r w:rsidRPr="00F141B8">
        <w:t>(розділ 5)</w:t>
      </w:r>
    </w:p>
    <w:p w:rsidR="00F15545" w:rsidRDefault="00F15545" w:rsidP="004E1673">
      <w:pPr>
        <w:pStyle w:val="21"/>
        <w:shd w:val="clear" w:color="auto" w:fill="auto"/>
        <w:tabs>
          <w:tab w:val="left" w:pos="6480"/>
        </w:tabs>
        <w:spacing w:after="0" w:line="240" w:lineRule="auto"/>
        <w:ind w:left="9498" w:firstLine="0"/>
        <w:rPr>
          <w:rFonts w:ascii="Times New Roman" w:hAnsi="Times New Roman"/>
          <w:bCs/>
          <w:sz w:val="24"/>
          <w:szCs w:val="24"/>
        </w:rPr>
      </w:pPr>
      <w:r w:rsidRPr="006B5E3D">
        <w:rPr>
          <w:rFonts w:ascii="Times New Roman" w:hAnsi="Times New Roman"/>
          <w:bCs/>
          <w:sz w:val="24"/>
          <w:szCs w:val="24"/>
        </w:rPr>
        <w:t xml:space="preserve">(в редакції рішення </w:t>
      </w:r>
      <w:r w:rsidR="00A61807">
        <w:rPr>
          <w:rFonts w:ascii="Times New Roman" w:hAnsi="Times New Roman"/>
          <w:bCs/>
          <w:sz w:val="24"/>
          <w:szCs w:val="24"/>
        </w:rPr>
        <w:t>22-ої</w:t>
      </w:r>
      <w:r w:rsidRPr="006B5E3D">
        <w:rPr>
          <w:rFonts w:ascii="Times New Roman" w:hAnsi="Times New Roman"/>
          <w:bCs/>
          <w:sz w:val="24"/>
          <w:szCs w:val="24"/>
        </w:rPr>
        <w:t xml:space="preserve"> сесії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B5E3D">
        <w:rPr>
          <w:rFonts w:ascii="Times New Roman" w:hAnsi="Times New Roman"/>
          <w:bCs/>
          <w:sz w:val="24"/>
          <w:szCs w:val="24"/>
        </w:rPr>
        <w:t xml:space="preserve">Новгород-Сіверської </w:t>
      </w:r>
    </w:p>
    <w:p w:rsidR="00F15545" w:rsidRPr="00AF70BE" w:rsidRDefault="00F15545" w:rsidP="004E1673">
      <w:pPr>
        <w:pStyle w:val="21"/>
        <w:shd w:val="clear" w:color="auto" w:fill="auto"/>
        <w:tabs>
          <w:tab w:val="left" w:pos="6480"/>
        </w:tabs>
        <w:spacing w:after="0" w:line="240" w:lineRule="auto"/>
        <w:ind w:left="9498" w:firstLine="0"/>
        <w:rPr>
          <w:rFonts w:ascii="Times New Roman" w:hAnsi="Times New Roman"/>
          <w:bCs/>
          <w:sz w:val="24"/>
          <w:szCs w:val="24"/>
        </w:rPr>
      </w:pPr>
      <w:r w:rsidRPr="006B5E3D">
        <w:rPr>
          <w:rFonts w:ascii="Times New Roman" w:hAnsi="Times New Roman"/>
          <w:bCs/>
          <w:sz w:val="24"/>
          <w:szCs w:val="24"/>
        </w:rPr>
        <w:t>міської ради</w:t>
      </w:r>
      <w:r>
        <w:rPr>
          <w:rFonts w:ascii="Times New Roman" w:hAnsi="Times New Roman"/>
          <w:bCs/>
          <w:sz w:val="24"/>
          <w:szCs w:val="24"/>
        </w:rPr>
        <w:t xml:space="preserve"> VIII скликання</w:t>
      </w:r>
    </w:p>
    <w:p w:rsidR="00F15545" w:rsidRPr="006B5E3D" w:rsidRDefault="00F15545" w:rsidP="004E1673">
      <w:pPr>
        <w:pStyle w:val="21"/>
        <w:shd w:val="clear" w:color="auto" w:fill="auto"/>
        <w:tabs>
          <w:tab w:val="left" w:pos="6480"/>
        </w:tabs>
        <w:spacing w:after="0" w:line="240" w:lineRule="auto"/>
        <w:ind w:left="9498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від </w:t>
      </w:r>
      <w:r w:rsidR="00254D75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54D75">
        <w:rPr>
          <w:rFonts w:ascii="Times New Roman" w:hAnsi="Times New Roman"/>
          <w:bCs/>
          <w:sz w:val="24"/>
          <w:szCs w:val="24"/>
        </w:rPr>
        <w:t>березня</w:t>
      </w:r>
      <w:r w:rsidRPr="006B5E3D">
        <w:rPr>
          <w:rFonts w:ascii="Times New Roman" w:hAnsi="Times New Roman"/>
          <w:bCs/>
          <w:sz w:val="24"/>
          <w:szCs w:val="24"/>
        </w:rPr>
        <w:t xml:space="preserve"> 202</w:t>
      </w:r>
      <w:r w:rsidRPr="005C3FBD">
        <w:rPr>
          <w:rFonts w:ascii="Times New Roman" w:hAnsi="Times New Roman"/>
          <w:bCs/>
          <w:sz w:val="24"/>
          <w:szCs w:val="24"/>
          <w:lang w:val="ru-RU"/>
        </w:rPr>
        <w:t>3</w:t>
      </w:r>
      <w:r w:rsidRPr="006B5E3D">
        <w:rPr>
          <w:rFonts w:ascii="Times New Roman" w:hAnsi="Times New Roman"/>
          <w:bCs/>
          <w:sz w:val="24"/>
          <w:szCs w:val="24"/>
        </w:rPr>
        <w:t xml:space="preserve"> року № </w:t>
      </w:r>
      <w:r w:rsidR="00254D75">
        <w:rPr>
          <w:rFonts w:ascii="Times New Roman" w:hAnsi="Times New Roman"/>
          <w:bCs/>
          <w:sz w:val="24"/>
          <w:szCs w:val="24"/>
        </w:rPr>
        <w:t>795</w:t>
      </w:r>
      <w:r w:rsidRPr="006B5E3D">
        <w:rPr>
          <w:rFonts w:ascii="Times New Roman" w:hAnsi="Times New Roman"/>
          <w:bCs/>
          <w:sz w:val="24"/>
          <w:szCs w:val="24"/>
        </w:rPr>
        <w:t>)</w:t>
      </w:r>
    </w:p>
    <w:p w:rsidR="00F15545" w:rsidRPr="004E1673" w:rsidRDefault="00F15545" w:rsidP="00153A90">
      <w:pPr>
        <w:ind w:left="9072"/>
        <w:rPr>
          <w:sz w:val="28"/>
        </w:rPr>
      </w:pPr>
    </w:p>
    <w:p w:rsidR="00F15545" w:rsidRPr="00F141B8" w:rsidRDefault="00F15545" w:rsidP="00153A90">
      <w:pPr>
        <w:pStyle w:val="1"/>
        <w:rPr>
          <w:sz w:val="20"/>
          <w:szCs w:val="20"/>
          <w:lang w:val="uk-UA"/>
        </w:rPr>
      </w:pPr>
    </w:p>
    <w:p w:rsidR="00F15545" w:rsidRPr="00F141B8" w:rsidRDefault="00F15545" w:rsidP="00153A90">
      <w:pPr>
        <w:pStyle w:val="1"/>
        <w:jc w:val="center"/>
        <w:rPr>
          <w:b/>
          <w:sz w:val="28"/>
          <w:szCs w:val="28"/>
          <w:lang w:val="uk-UA"/>
        </w:rPr>
      </w:pPr>
      <w:r w:rsidRPr="00F141B8">
        <w:rPr>
          <w:b/>
          <w:sz w:val="28"/>
          <w:szCs w:val="28"/>
          <w:lang w:val="uk-UA"/>
        </w:rPr>
        <w:t>НАПРЯМИ ДІЯЛЬНОСТІ І ЗАХОДИ РЕАЛІЗАЦІЇ ПРОГРАМИ</w:t>
      </w:r>
    </w:p>
    <w:tbl>
      <w:tblPr>
        <w:tblW w:w="1503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3"/>
        <w:gridCol w:w="1424"/>
        <w:gridCol w:w="1961"/>
        <w:gridCol w:w="1134"/>
        <w:gridCol w:w="992"/>
        <w:gridCol w:w="1134"/>
        <w:gridCol w:w="1417"/>
        <w:gridCol w:w="851"/>
        <w:gridCol w:w="850"/>
        <w:gridCol w:w="851"/>
        <w:gridCol w:w="850"/>
        <w:gridCol w:w="968"/>
        <w:gridCol w:w="2150"/>
      </w:tblGrid>
      <w:tr w:rsidR="00F15545" w:rsidRPr="00F141B8" w:rsidTr="00E60A3D">
        <w:trPr>
          <w:trHeight w:hRule="exact" w:val="278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545" w:rsidRPr="00F141B8" w:rsidRDefault="00F15545" w:rsidP="00E60A3D">
            <w:pPr>
              <w:pStyle w:val="1"/>
              <w:jc w:val="center"/>
              <w:rPr>
                <w:b/>
                <w:sz w:val="19"/>
                <w:szCs w:val="19"/>
                <w:lang w:val="uk-UA"/>
              </w:rPr>
            </w:pPr>
            <w:r w:rsidRPr="00F141B8">
              <w:rPr>
                <w:rStyle w:val="29"/>
                <w:szCs w:val="19"/>
              </w:rPr>
              <w:t>№</w:t>
            </w:r>
          </w:p>
          <w:p w:rsidR="00F15545" w:rsidRPr="00F141B8" w:rsidRDefault="00F15545" w:rsidP="00E60A3D">
            <w:pPr>
              <w:pStyle w:val="1"/>
              <w:jc w:val="center"/>
              <w:rPr>
                <w:b/>
                <w:sz w:val="19"/>
                <w:szCs w:val="19"/>
                <w:lang w:val="uk-UA"/>
              </w:rPr>
            </w:pPr>
            <w:r w:rsidRPr="00F141B8">
              <w:rPr>
                <w:rStyle w:val="27"/>
                <w:b/>
                <w:sz w:val="19"/>
                <w:szCs w:val="19"/>
              </w:rPr>
              <w:t>з/п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545" w:rsidRPr="00F141B8" w:rsidRDefault="00F15545" w:rsidP="00E60A3D">
            <w:pPr>
              <w:pStyle w:val="1"/>
              <w:jc w:val="center"/>
              <w:rPr>
                <w:b/>
                <w:sz w:val="19"/>
                <w:szCs w:val="19"/>
                <w:lang w:val="uk-UA"/>
              </w:rPr>
            </w:pPr>
            <w:r w:rsidRPr="00F141B8">
              <w:rPr>
                <w:rStyle w:val="29"/>
                <w:szCs w:val="19"/>
              </w:rPr>
              <w:t>Завдання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545" w:rsidRPr="00F141B8" w:rsidRDefault="00F15545" w:rsidP="00E60A3D">
            <w:pPr>
              <w:pStyle w:val="1"/>
              <w:jc w:val="center"/>
              <w:rPr>
                <w:b/>
                <w:sz w:val="19"/>
                <w:szCs w:val="19"/>
                <w:lang w:val="uk-UA"/>
              </w:rPr>
            </w:pPr>
            <w:r w:rsidRPr="00F141B8">
              <w:rPr>
                <w:rStyle w:val="29"/>
                <w:szCs w:val="19"/>
              </w:rPr>
              <w:t>Зміст заходів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pStyle w:val="1"/>
              <w:jc w:val="center"/>
              <w:rPr>
                <w:rStyle w:val="29"/>
                <w:bCs/>
                <w:szCs w:val="19"/>
              </w:rPr>
            </w:pPr>
            <w:r w:rsidRPr="00F141B8">
              <w:rPr>
                <w:rStyle w:val="29"/>
                <w:szCs w:val="19"/>
              </w:rPr>
              <w:t>Цільова група (жінки/ чоловіки різних груп)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545" w:rsidRPr="00F141B8" w:rsidRDefault="00F15545" w:rsidP="00E60A3D">
            <w:pPr>
              <w:pStyle w:val="1"/>
              <w:jc w:val="center"/>
              <w:rPr>
                <w:b/>
                <w:sz w:val="19"/>
                <w:szCs w:val="19"/>
                <w:lang w:val="uk-UA"/>
              </w:rPr>
            </w:pPr>
            <w:r w:rsidRPr="00F141B8">
              <w:rPr>
                <w:rStyle w:val="29"/>
                <w:szCs w:val="19"/>
              </w:rPr>
              <w:t>Термін виконання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545" w:rsidRPr="00F141B8" w:rsidRDefault="00F15545" w:rsidP="00E60A3D">
            <w:pPr>
              <w:pStyle w:val="1"/>
              <w:jc w:val="center"/>
              <w:rPr>
                <w:rStyle w:val="29"/>
                <w:bCs/>
                <w:szCs w:val="19"/>
              </w:rPr>
            </w:pPr>
          </w:p>
          <w:p w:rsidR="00F15545" w:rsidRPr="00F141B8" w:rsidRDefault="00F15545" w:rsidP="00E60A3D">
            <w:pPr>
              <w:pStyle w:val="1"/>
              <w:jc w:val="center"/>
              <w:rPr>
                <w:b/>
                <w:bCs/>
                <w:sz w:val="19"/>
                <w:szCs w:val="19"/>
                <w:shd w:val="clear" w:color="auto" w:fill="FFFFFF"/>
                <w:lang w:val="uk-UA"/>
              </w:rPr>
            </w:pPr>
            <w:r w:rsidRPr="00F141B8">
              <w:rPr>
                <w:rStyle w:val="29"/>
                <w:szCs w:val="19"/>
              </w:rPr>
              <w:t>Виконавці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545" w:rsidRPr="00F141B8" w:rsidRDefault="00F15545" w:rsidP="00E60A3D">
            <w:pPr>
              <w:pStyle w:val="1"/>
              <w:jc w:val="center"/>
              <w:rPr>
                <w:b/>
                <w:bCs/>
                <w:sz w:val="19"/>
                <w:szCs w:val="19"/>
                <w:shd w:val="clear" w:color="auto" w:fill="FFFFFF"/>
                <w:lang w:val="uk-UA"/>
              </w:rPr>
            </w:pPr>
            <w:r w:rsidRPr="00F141B8">
              <w:rPr>
                <w:rStyle w:val="29"/>
                <w:szCs w:val="19"/>
              </w:rPr>
              <w:t>Джерела фінансування</w:t>
            </w:r>
          </w:p>
        </w:tc>
        <w:tc>
          <w:tcPr>
            <w:tcW w:w="437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545" w:rsidRPr="00F141B8" w:rsidRDefault="00F15545" w:rsidP="00E60A3D">
            <w:pPr>
              <w:pStyle w:val="1"/>
              <w:jc w:val="center"/>
              <w:rPr>
                <w:b/>
                <w:sz w:val="19"/>
                <w:szCs w:val="19"/>
                <w:lang w:val="uk-UA"/>
              </w:rPr>
            </w:pPr>
            <w:r w:rsidRPr="00F141B8">
              <w:rPr>
                <w:rStyle w:val="29"/>
                <w:szCs w:val="19"/>
              </w:rPr>
              <w:t>Обсяги фінансування по роках, тис. гр</w:t>
            </w:r>
            <w:r w:rsidR="004A6C47">
              <w:rPr>
                <w:rStyle w:val="29"/>
                <w:szCs w:val="19"/>
              </w:rPr>
              <w:t>н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545" w:rsidRPr="00F141B8" w:rsidRDefault="00F15545" w:rsidP="00E60A3D">
            <w:pPr>
              <w:pStyle w:val="1"/>
              <w:jc w:val="center"/>
              <w:rPr>
                <w:b/>
                <w:sz w:val="19"/>
                <w:szCs w:val="19"/>
                <w:lang w:val="uk-UA"/>
              </w:rPr>
            </w:pPr>
            <w:r w:rsidRPr="00F141B8">
              <w:rPr>
                <w:rStyle w:val="29"/>
                <w:szCs w:val="19"/>
              </w:rPr>
              <w:t>Очікуваний результат</w:t>
            </w:r>
          </w:p>
        </w:tc>
      </w:tr>
      <w:tr w:rsidR="00F15545" w:rsidRPr="00F141B8" w:rsidTr="00E60A3D">
        <w:trPr>
          <w:trHeight w:val="653"/>
        </w:trPr>
        <w:tc>
          <w:tcPr>
            <w:tcW w:w="453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F15545" w:rsidRPr="00F141B8" w:rsidRDefault="00F15545" w:rsidP="00E60A3D"/>
        </w:tc>
        <w:tc>
          <w:tcPr>
            <w:tcW w:w="1424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F15545" w:rsidRPr="00F141B8" w:rsidRDefault="00F15545" w:rsidP="00E60A3D">
            <w:pPr>
              <w:rPr>
                <w:color w:val="FF0000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F15545" w:rsidRPr="00F141B8" w:rsidRDefault="00F15545" w:rsidP="00E60A3D">
            <w:pPr>
              <w:rPr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F15545" w:rsidRPr="00F141B8" w:rsidRDefault="00F15545" w:rsidP="00E60A3D">
            <w:pPr>
              <w:rPr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F15545" w:rsidRPr="00F141B8" w:rsidRDefault="00F15545" w:rsidP="00E60A3D">
            <w:pPr>
              <w:rPr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F15545" w:rsidRPr="00F141B8" w:rsidRDefault="00F15545" w:rsidP="00E60A3D">
            <w:pPr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F15545" w:rsidRPr="00254D75" w:rsidRDefault="00F15545" w:rsidP="00E60A3D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Cs w:val="28"/>
              </w:rPr>
            </w:pPr>
            <w:r w:rsidRPr="00F141B8">
              <w:rPr>
                <w:rStyle w:val="29"/>
                <w:szCs w:val="19"/>
              </w:rPr>
              <w:t>2022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545" w:rsidRPr="00254D75" w:rsidRDefault="00F15545" w:rsidP="00E60A3D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Cs w:val="28"/>
              </w:rPr>
            </w:pPr>
            <w:r w:rsidRPr="00F141B8">
              <w:rPr>
                <w:rStyle w:val="29"/>
                <w:szCs w:val="19"/>
              </w:rPr>
              <w:t>2023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545" w:rsidRPr="00254D75" w:rsidRDefault="00F15545" w:rsidP="00E60A3D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Cs w:val="28"/>
              </w:rPr>
            </w:pPr>
            <w:r w:rsidRPr="00F141B8">
              <w:rPr>
                <w:rStyle w:val="29"/>
                <w:szCs w:val="19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545" w:rsidRPr="00254D75" w:rsidRDefault="00F15545" w:rsidP="00E60A3D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b/>
                <w:sz w:val="19"/>
                <w:szCs w:val="19"/>
              </w:rPr>
            </w:pPr>
            <w:r w:rsidRPr="004A6C47">
              <w:rPr>
                <w:b/>
                <w:sz w:val="19"/>
                <w:szCs w:val="19"/>
              </w:rPr>
              <w:t>2025 рік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545" w:rsidRPr="00254D75" w:rsidRDefault="00F15545" w:rsidP="00E60A3D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Cs w:val="28"/>
              </w:rPr>
            </w:pPr>
            <w:r w:rsidRPr="00F141B8">
              <w:rPr>
                <w:rStyle w:val="29"/>
                <w:szCs w:val="19"/>
              </w:rPr>
              <w:t>Всього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15545" w:rsidRPr="00F141B8" w:rsidRDefault="00F15545" w:rsidP="00E60A3D"/>
        </w:tc>
      </w:tr>
      <w:tr w:rsidR="00F15545" w:rsidRPr="00F141B8" w:rsidTr="00E60A3D">
        <w:trPr>
          <w:trHeight w:hRule="exact" w:val="259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545" w:rsidRPr="00254D75" w:rsidRDefault="00F15545" w:rsidP="00E60A3D">
            <w:pPr>
              <w:pStyle w:val="21"/>
              <w:shd w:val="clear" w:color="auto" w:fill="auto"/>
              <w:spacing w:line="190" w:lineRule="exact"/>
              <w:ind w:left="200" w:firstLine="0"/>
              <w:jc w:val="center"/>
              <w:rPr>
                <w:sz w:val="16"/>
                <w:szCs w:val="16"/>
              </w:rPr>
            </w:pPr>
            <w:r w:rsidRPr="00F141B8">
              <w:rPr>
                <w:rStyle w:val="29"/>
                <w:b w:val="0"/>
                <w:sz w:val="16"/>
                <w:szCs w:val="16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545" w:rsidRPr="00254D75" w:rsidRDefault="00F15545" w:rsidP="00E60A3D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</w:rPr>
            </w:pPr>
            <w:r w:rsidRPr="00F141B8">
              <w:rPr>
                <w:rStyle w:val="29"/>
                <w:b w:val="0"/>
                <w:sz w:val="16"/>
                <w:szCs w:val="16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545" w:rsidRPr="00254D75" w:rsidRDefault="00F15545" w:rsidP="00E60A3D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</w:rPr>
            </w:pPr>
            <w:r w:rsidRPr="00F141B8">
              <w:rPr>
                <w:rStyle w:val="29"/>
                <w:b w:val="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Style w:val="29"/>
                <w:b w:val="0"/>
                <w:bCs/>
                <w:sz w:val="16"/>
                <w:szCs w:val="16"/>
              </w:rPr>
            </w:pPr>
            <w:r w:rsidRPr="00F141B8">
              <w:rPr>
                <w:rStyle w:val="29"/>
                <w:b w:val="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545" w:rsidRPr="00254D75" w:rsidRDefault="00F15545" w:rsidP="00E60A3D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</w:rPr>
            </w:pPr>
            <w:r w:rsidRPr="004A6C47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545" w:rsidRPr="00254D75" w:rsidRDefault="00F15545" w:rsidP="00E60A3D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</w:rPr>
            </w:pPr>
            <w:r w:rsidRPr="004A6C47"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545" w:rsidRPr="00254D75" w:rsidRDefault="00F15545" w:rsidP="00E60A3D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</w:rPr>
            </w:pPr>
            <w:r w:rsidRPr="004A6C47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545" w:rsidRPr="00254D75" w:rsidRDefault="00F15545" w:rsidP="00E60A3D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</w:rPr>
            </w:pPr>
            <w:r w:rsidRPr="004A6C47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545" w:rsidRPr="00254D75" w:rsidRDefault="00F15545" w:rsidP="00E60A3D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</w:rPr>
            </w:pPr>
            <w:r w:rsidRPr="004A6C47">
              <w:rPr>
                <w:sz w:val="16"/>
                <w:szCs w:val="16"/>
              </w:rPr>
              <w:t>9</w:t>
            </w:r>
          </w:p>
          <w:p w:rsidR="00F15545" w:rsidRPr="00254D75" w:rsidRDefault="00F15545" w:rsidP="00E60A3D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</w:rPr>
            </w:pPr>
            <w:r w:rsidRPr="00F141B8">
              <w:rPr>
                <w:rStyle w:val="29"/>
                <w:b w:val="0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545" w:rsidRPr="00254D75" w:rsidRDefault="00F15545" w:rsidP="00E60A3D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</w:rPr>
            </w:pPr>
            <w:r w:rsidRPr="004A6C47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545" w:rsidRPr="00254D75" w:rsidRDefault="00F15545" w:rsidP="00E60A3D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</w:rPr>
            </w:pPr>
            <w:r w:rsidRPr="004A6C47">
              <w:rPr>
                <w:sz w:val="16"/>
                <w:szCs w:val="16"/>
              </w:rPr>
              <w:t>11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545" w:rsidRPr="00254D75" w:rsidRDefault="00F15545" w:rsidP="00E60A3D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</w:rPr>
            </w:pPr>
            <w:r w:rsidRPr="004A6C47">
              <w:rPr>
                <w:sz w:val="16"/>
                <w:szCs w:val="16"/>
              </w:rPr>
              <w:t>12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545" w:rsidRPr="00254D75" w:rsidRDefault="00F15545" w:rsidP="00E60A3D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</w:rPr>
            </w:pPr>
            <w:r w:rsidRPr="00F141B8">
              <w:rPr>
                <w:rStyle w:val="29"/>
                <w:b w:val="0"/>
                <w:sz w:val="16"/>
                <w:szCs w:val="16"/>
              </w:rPr>
              <w:t>13</w:t>
            </w:r>
          </w:p>
        </w:tc>
      </w:tr>
      <w:tr w:rsidR="00F15545" w:rsidRPr="00F141B8" w:rsidTr="00E60A3D">
        <w:trPr>
          <w:trHeight w:hRule="exact" w:val="259"/>
        </w:trPr>
        <w:tc>
          <w:tcPr>
            <w:tcW w:w="1503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545" w:rsidRPr="00A61807" w:rsidRDefault="00F15545" w:rsidP="00E60A3D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Style w:val="29"/>
                <w:bCs/>
                <w:color w:val="FF0000"/>
                <w:szCs w:val="19"/>
              </w:rPr>
            </w:pPr>
            <w:r w:rsidRPr="004A6C47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1.ПІДТРИМКА КНП «Новгород-Сіверська ЦМЛ»</w:t>
            </w:r>
          </w:p>
        </w:tc>
      </w:tr>
      <w:tr w:rsidR="00F15545" w:rsidRPr="00F141B8" w:rsidTr="00E60A3D">
        <w:trPr>
          <w:trHeight w:hRule="exact" w:val="162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sz w:val="20"/>
                <w:szCs w:val="20"/>
              </w:rPr>
            </w:pPr>
            <w:r w:rsidRPr="00F141B8">
              <w:rPr>
                <w:sz w:val="20"/>
                <w:szCs w:val="20"/>
              </w:rPr>
              <w:t>1.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rPr>
                <w:sz w:val="20"/>
                <w:szCs w:val="20"/>
              </w:rPr>
            </w:pPr>
            <w:r w:rsidRPr="00F141B8">
              <w:rPr>
                <w:sz w:val="20"/>
                <w:szCs w:val="20"/>
              </w:rPr>
              <w:t>Впровадження сучасних та ефективних методів лікування, діагностування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rPr>
                <w:sz w:val="20"/>
                <w:szCs w:val="20"/>
              </w:rPr>
            </w:pPr>
            <w:r w:rsidRPr="00F141B8">
              <w:rPr>
                <w:sz w:val="20"/>
                <w:szCs w:val="20"/>
              </w:rPr>
              <w:t>Придбання медичного обладнання (</w:t>
            </w:r>
            <w:proofErr w:type="spellStart"/>
            <w:r w:rsidRPr="00F141B8">
              <w:rPr>
                <w:sz w:val="20"/>
                <w:szCs w:val="20"/>
              </w:rPr>
              <w:t>стомат</w:t>
            </w:r>
            <w:r>
              <w:rPr>
                <w:sz w:val="20"/>
                <w:szCs w:val="20"/>
              </w:rPr>
              <w:t>-</w:t>
            </w:r>
            <w:r w:rsidRPr="00F141B8">
              <w:rPr>
                <w:sz w:val="20"/>
                <w:szCs w:val="20"/>
              </w:rPr>
              <w:t>установки</w:t>
            </w:r>
            <w:proofErr w:type="spellEnd"/>
            <w:r w:rsidRPr="00F141B8">
              <w:rPr>
                <w:sz w:val="20"/>
                <w:szCs w:val="20"/>
              </w:rPr>
              <w:t>, цифрового мобільного рентген</w:t>
            </w:r>
            <w:r>
              <w:rPr>
                <w:sz w:val="20"/>
                <w:szCs w:val="20"/>
              </w:rPr>
              <w:t>-</w:t>
            </w:r>
            <w:r w:rsidRPr="00F141B8">
              <w:rPr>
                <w:sz w:val="20"/>
                <w:szCs w:val="20"/>
              </w:rPr>
              <w:t>апарату</w:t>
            </w:r>
            <w:r>
              <w:rPr>
                <w:sz w:val="20"/>
                <w:szCs w:val="20"/>
              </w:rPr>
              <w:t xml:space="preserve"> тощо</w:t>
            </w:r>
            <w:r w:rsidRPr="00F141B8">
              <w:rPr>
                <w:sz w:val="20"/>
                <w:szCs w:val="20"/>
              </w:rPr>
              <w:t>), тестів на стан наркотичного сп’яніння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b/>
                <w:sz w:val="10"/>
                <w:szCs w:val="10"/>
              </w:rPr>
            </w:pPr>
            <w:r w:rsidRPr="00F141B8">
              <w:rPr>
                <w:rStyle w:val="29"/>
                <w:b w:val="0"/>
                <w:szCs w:val="19"/>
              </w:rPr>
              <w:t>Жінки/  чоловіки різних груп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sz w:val="20"/>
                <w:szCs w:val="20"/>
              </w:rPr>
            </w:pPr>
            <w:r w:rsidRPr="00F141B8">
              <w:rPr>
                <w:sz w:val="20"/>
                <w:szCs w:val="20"/>
              </w:rPr>
              <w:t>2022 рік</w:t>
            </w:r>
          </w:p>
          <w:p w:rsidR="00F15545" w:rsidRPr="00F141B8" w:rsidRDefault="00F15545" w:rsidP="00E60A3D">
            <w:pPr>
              <w:jc w:val="center"/>
              <w:rPr>
                <w:sz w:val="20"/>
                <w:szCs w:val="20"/>
              </w:rPr>
            </w:pPr>
            <w:r w:rsidRPr="00F141B8">
              <w:rPr>
                <w:sz w:val="20"/>
                <w:szCs w:val="20"/>
              </w:rPr>
              <w:t>2023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sz w:val="20"/>
                <w:szCs w:val="20"/>
              </w:rPr>
            </w:pPr>
            <w:r w:rsidRPr="00F141B8">
              <w:rPr>
                <w:sz w:val="20"/>
                <w:szCs w:val="20"/>
              </w:rPr>
              <w:t>КНП «Новгород-Сіверська ЦМЛ»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tabs>
                <w:tab w:val="left" w:pos="1044"/>
              </w:tabs>
              <w:jc w:val="center"/>
              <w:rPr>
                <w:sz w:val="20"/>
                <w:szCs w:val="20"/>
              </w:rPr>
            </w:pPr>
            <w:r w:rsidRPr="00F141B8">
              <w:rPr>
                <w:sz w:val="20"/>
                <w:szCs w:val="20"/>
              </w:rPr>
              <w:t>Бюджет Новгород-Сіверської МТГ, інші джерела, не заборонені законодавством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sz w:val="20"/>
                <w:szCs w:val="20"/>
              </w:rPr>
            </w:pPr>
            <w:r w:rsidRPr="00F141B8">
              <w:rPr>
                <w:sz w:val="20"/>
                <w:szCs w:val="20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sz w:val="20"/>
                <w:szCs w:val="20"/>
              </w:rPr>
            </w:pPr>
            <w:r w:rsidRPr="00F141B8">
              <w:rPr>
                <w:sz w:val="20"/>
                <w:szCs w:val="20"/>
              </w:rPr>
              <w:t>2 000,0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sz w:val="20"/>
                <w:szCs w:val="20"/>
              </w:rPr>
            </w:pPr>
            <w:r w:rsidRPr="00F141B8">
              <w:rPr>
                <w:sz w:val="20"/>
                <w:szCs w:val="20"/>
              </w:rPr>
              <w:t>2 300,0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rPr>
                <w:sz w:val="20"/>
                <w:szCs w:val="20"/>
              </w:rPr>
            </w:pPr>
            <w:r w:rsidRPr="00F141B8">
              <w:rPr>
                <w:sz w:val="20"/>
                <w:szCs w:val="20"/>
              </w:rPr>
              <w:t>Покращення якості діагностики та медичної допомоги з метою зниження показника роботи ліжка</w:t>
            </w:r>
          </w:p>
        </w:tc>
      </w:tr>
      <w:tr w:rsidR="00F15545" w:rsidRPr="00F141B8" w:rsidTr="00E60A3D">
        <w:trPr>
          <w:trHeight w:hRule="exact" w:val="99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sz w:val="20"/>
                <w:szCs w:val="20"/>
              </w:rPr>
            </w:pPr>
            <w:r w:rsidRPr="00F141B8">
              <w:rPr>
                <w:sz w:val="20"/>
                <w:szCs w:val="20"/>
              </w:rPr>
              <w:t>2.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rPr>
                <w:sz w:val="20"/>
                <w:szCs w:val="20"/>
              </w:rPr>
            </w:pPr>
            <w:r w:rsidRPr="00F141B8">
              <w:rPr>
                <w:sz w:val="20"/>
                <w:szCs w:val="20"/>
              </w:rPr>
              <w:t>Матеріально технічне забезпечення підприємства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rPr>
                <w:sz w:val="20"/>
                <w:szCs w:val="20"/>
              </w:rPr>
            </w:pPr>
            <w:r w:rsidRPr="00F141B8">
              <w:rPr>
                <w:sz w:val="20"/>
                <w:szCs w:val="20"/>
              </w:rPr>
              <w:t>Оплата комунальних послуг та енергоносіїв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b/>
                <w:sz w:val="10"/>
                <w:szCs w:val="10"/>
              </w:rPr>
            </w:pPr>
            <w:r w:rsidRPr="00F141B8">
              <w:rPr>
                <w:rStyle w:val="29"/>
                <w:b w:val="0"/>
                <w:szCs w:val="19"/>
              </w:rPr>
              <w:t>Жінки/  чоловіки різних груп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sz w:val="20"/>
                <w:szCs w:val="20"/>
              </w:rPr>
            </w:pPr>
            <w:r w:rsidRPr="00F141B8">
              <w:rPr>
                <w:sz w:val="20"/>
                <w:szCs w:val="20"/>
              </w:rPr>
              <w:t>2022 рік</w:t>
            </w:r>
          </w:p>
          <w:p w:rsidR="00F15545" w:rsidRPr="00F141B8" w:rsidRDefault="00F15545" w:rsidP="00E60A3D">
            <w:pPr>
              <w:jc w:val="center"/>
              <w:rPr>
                <w:sz w:val="20"/>
                <w:szCs w:val="20"/>
              </w:rPr>
            </w:pPr>
            <w:r w:rsidRPr="00F141B8">
              <w:rPr>
                <w:sz w:val="20"/>
                <w:szCs w:val="20"/>
              </w:rPr>
              <w:t>2023 рік</w:t>
            </w:r>
          </w:p>
          <w:p w:rsidR="00F15545" w:rsidRPr="00F141B8" w:rsidRDefault="00F15545" w:rsidP="00E60A3D">
            <w:pPr>
              <w:jc w:val="center"/>
              <w:rPr>
                <w:sz w:val="20"/>
                <w:szCs w:val="20"/>
              </w:rPr>
            </w:pPr>
            <w:r w:rsidRPr="00F141B8">
              <w:rPr>
                <w:sz w:val="20"/>
                <w:szCs w:val="20"/>
              </w:rPr>
              <w:t>2024 рік</w:t>
            </w:r>
          </w:p>
          <w:p w:rsidR="00F15545" w:rsidRPr="00F141B8" w:rsidRDefault="00F15545" w:rsidP="00E60A3D">
            <w:pPr>
              <w:jc w:val="center"/>
              <w:rPr>
                <w:sz w:val="10"/>
                <w:szCs w:val="10"/>
              </w:rPr>
            </w:pPr>
            <w:r w:rsidRPr="00F141B8">
              <w:rPr>
                <w:sz w:val="20"/>
                <w:szCs w:val="20"/>
              </w:rPr>
              <w:t>2025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sz w:val="10"/>
                <w:szCs w:val="10"/>
              </w:rPr>
            </w:pPr>
            <w:r w:rsidRPr="00F141B8">
              <w:rPr>
                <w:sz w:val="20"/>
                <w:szCs w:val="20"/>
              </w:rPr>
              <w:t>КНП «Новгород-Сіверська ЦМЛ»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sz w:val="20"/>
                <w:szCs w:val="20"/>
              </w:rPr>
            </w:pPr>
            <w:r w:rsidRPr="00F141B8">
              <w:rPr>
                <w:sz w:val="20"/>
                <w:szCs w:val="20"/>
              </w:rPr>
              <w:t>Бюджет Новгород-Сіверської МТГ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sz w:val="20"/>
                <w:szCs w:val="20"/>
              </w:rPr>
            </w:pPr>
            <w:r w:rsidRPr="00F141B8">
              <w:rPr>
                <w:sz w:val="20"/>
                <w:szCs w:val="20"/>
              </w:rPr>
              <w:t>8461,9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sz w:val="20"/>
                <w:szCs w:val="20"/>
              </w:rPr>
            </w:pPr>
            <w:r w:rsidRPr="00F141B8">
              <w:rPr>
                <w:sz w:val="20"/>
                <w:szCs w:val="20"/>
              </w:rPr>
              <w:t>12183,9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sz w:val="20"/>
                <w:szCs w:val="20"/>
              </w:rPr>
            </w:pPr>
            <w:r w:rsidRPr="00F141B8">
              <w:rPr>
                <w:sz w:val="20"/>
                <w:szCs w:val="20"/>
              </w:rPr>
              <w:t>15839,0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sz w:val="20"/>
                <w:szCs w:val="20"/>
              </w:rPr>
            </w:pPr>
            <w:r w:rsidRPr="00F141B8">
              <w:rPr>
                <w:sz w:val="20"/>
                <w:szCs w:val="20"/>
              </w:rPr>
              <w:t>20590,6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sz w:val="20"/>
                <w:szCs w:val="20"/>
              </w:rPr>
            </w:pPr>
            <w:r w:rsidRPr="00F141B8">
              <w:rPr>
                <w:sz w:val="20"/>
                <w:szCs w:val="20"/>
              </w:rPr>
              <w:t>57075,4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rPr>
                <w:sz w:val="20"/>
                <w:szCs w:val="20"/>
              </w:rPr>
            </w:pPr>
            <w:r w:rsidRPr="00F141B8">
              <w:rPr>
                <w:sz w:val="20"/>
                <w:szCs w:val="20"/>
              </w:rPr>
              <w:t xml:space="preserve">Створення сприятливих умов для роботи підприємства </w:t>
            </w:r>
          </w:p>
        </w:tc>
      </w:tr>
      <w:tr w:rsidR="00F15545" w:rsidRPr="00F141B8" w:rsidTr="00E60A3D">
        <w:trPr>
          <w:trHeight w:hRule="exact" w:val="167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sz w:val="20"/>
                <w:szCs w:val="20"/>
              </w:rPr>
            </w:pPr>
            <w:r w:rsidRPr="00F141B8">
              <w:rPr>
                <w:sz w:val="20"/>
                <w:szCs w:val="20"/>
              </w:rPr>
              <w:t>3.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rPr>
                <w:sz w:val="20"/>
                <w:szCs w:val="20"/>
              </w:rPr>
            </w:pPr>
            <w:r w:rsidRPr="00F141B8">
              <w:rPr>
                <w:sz w:val="20"/>
                <w:szCs w:val="20"/>
              </w:rPr>
              <w:t>Капітальні видатки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rPr>
                <w:sz w:val="20"/>
                <w:szCs w:val="20"/>
              </w:rPr>
            </w:pPr>
            <w:r w:rsidRPr="00F141B8">
              <w:rPr>
                <w:sz w:val="20"/>
                <w:szCs w:val="20"/>
              </w:rPr>
              <w:t>Реконструкція двоповерхового лікарняного корпусу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b/>
                <w:sz w:val="10"/>
                <w:szCs w:val="10"/>
              </w:rPr>
            </w:pPr>
            <w:r w:rsidRPr="00F141B8">
              <w:rPr>
                <w:rStyle w:val="29"/>
                <w:b w:val="0"/>
                <w:szCs w:val="19"/>
              </w:rPr>
              <w:t>Жінки/ чоловіки різних груп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sz w:val="20"/>
                <w:szCs w:val="20"/>
              </w:rPr>
            </w:pPr>
            <w:r w:rsidRPr="00F141B8">
              <w:rPr>
                <w:sz w:val="20"/>
                <w:szCs w:val="20"/>
              </w:rPr>
              <w:t>2022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sz w:val="10"/>
                <w:szCs w:val="10"/>
              </w:rPr>
            </w:pPr>
            <w:r w:rsidRPr="00F141B8">
              <w:rPr>
                <w:sz w:val="20"/>
                <w:szCs w:val="20"/>
              </w:rPr>
              <w:t>КНП «Новгород-Сіверська ЦМЛ»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sz w:val="10"/>
                <w:szCs w:val="10"/>
              </w:rPr>
            </w:pPr>
            <w:r w:rsidRPr="00F141B8">
              <w:rPr>
                <w:sz w:val="20"/>
                <w:szCs w:val="20"/>
              </w:rPr>
              <w:t>Бюджет Новгород-Сіверської МТГ, інші джерела, не заборонені законодавством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sz w:val="20"/>
                <w:szCs w:val="20"/>
              </w:rPr>
            </w:pPr>
            <w:r w:rsidRPr="00F141B8">
              <w:rPr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sz w:val="20"/>
                <w:szCs w:val="20"/>
              </w:rPr>
            </w:pPr>
            <w:r w:rsidRPr="00F141B8">
              <w:rPr>
                <w:sz w:val="20"/>
                <w:szCs w:val="20"/>
              </w:rPr>
              <w:t>6500,0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sz w:val="20"/>
                <w:szCs w:val="20"/>
              </w:rPr>
            </w:pPr>
            <w:r w:rsidRPr="00F141B8">
              <w:rPr>
                <w:sz w:val="20"/>
                <w:szCs w:val="20"/>
              </w:rPr>
              <w:t>7 000,0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rPr>
                <w:sz w:val="20"/>
                <w:szCs w:val="20"/>
              </w:rPr>
            </w:pPr>
            <w:r w:rsidRPr="00F141B8">
              <w:rPr>
                <w:sz w:val="20"/>
                <w:szCs w:val="20"/>
              </w:rPr>
              <w:t>Створення сприятливих умов для роботи підприємства та покращення надання медичних послуг населенню громади</w:t>
            </w:r>
          </w:p>
        </w:tc>
      </w:tr>
      <w:tr w:rsidR="00F15545" w:rsidRPr="00F141B8" w:rsidTr="00E60A3D">
        <w:trPr>
          <w:trHeight w:hRule="exact" w:val="157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sz w:val="20"/>
                <w:szCs w:val="20"/>
              </w:rPr>
            </w:pPr>
            <w:r w:rsidRPr="00F141B8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rPr>
                <w:sz w:val="10"/>
                <w:szCs w:val="10"/>
              </w:rPr>
            </w:pPr>
            <w:r w:rsidRPr="00F141B8">
              <w:rPr>
                <w:sz w:val="20"/>
                <w:szCs w:val="20"/>
              </w:rPr>
              <w:t>Капітальні видатки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rPr>
                <w:sz w:val="20"/>
                <w:szCs w:val="20"/>
              </w:rPr>
            </w:pPr>
            <w:r w:rsidRPr="00F141B8">
              <w:rPr>
                <w:sz w:val="20"/>
                <w:szCs w:val="20"/>
              </w:rPr>
              <w:t xml:space="preserve">Придбання </w:t>
            </w:r>
            <w:proofErr w:type="spellStart"/>
            <w:r w:rsidRPr="00F141B8">
              <w:rPr>
                <w:sz w:val="20"/>
                <w:szCs w:val="20"/>
              </w:rPr>
              <w:t>реанімобіля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b/>
                <w:sz w:val="20"/>
                <w:szCs w:val="20"/>
              </w:rPr>
            </w:pPr>
            <w:r w:rsidRPr="00F141B8">
              <w:rPr>
                <w:rStyle w:val="29"/>
                <w:b w:val="0"/>
                <w:szCs w:val="19"/>
              </w:rPr>
              <w:t>Жінки/ чоловіки різних груп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sz w:val="10"/>
                <w:szCs w:val="10"/>
              </w:rPr>
            </w:pPr>
            <w:r w:rsidRPr="00F141B8">
              <w:rPr>
                <w:sz w:val="20"/>
                <w:szCs w:val="20"/>
              </w:rPr>
              <w:t>2022 рік, 2024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sz w:val="10"/>
                <w:szCs w:val="10"/>
              </w:rPr>
            </w:pPr>
            <w:r w:rsidRPr="00F141B8">
              <w:rPr>
                <w:sz w:val="20"/>
                <w:szCs w:val="20"/>
              </w:rPr>
              <w:t>КНП «Новгород-Сіверська ЦМЛ»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sz w:val="10"/>
                <w:szCs w:val="10"/>
              </w:rPr>
            </w:pPr>
            <w:r w:rsidRPr="00F141B8">
              <w:rPr>
                <w:sz w:val="20"/>
                <w:szCs w:val="20"/>
              </w:rPr>
              <w:t>Бюджет Новгород-Сіверської МТГ,</w:t>
            </w:r>
            <w:r w:rsidRPr="00F141B8">
              <w:rPr>
                <w:color w:val="FF0000"/>
                <w:sz w:val="20"/>
                <w:szCs w:val="20"/>
              </w:rPr>
              <w:t xml:space="preserve"> </w:t>
            </w:r>
            <w:r w:rsidRPr="00F141B8">
              <w:rPr>
                <w:sz w:val="20"/>
                <w:szCs w:val="20"/>
              </w:rPr>
              <w:t>інші джерела, не заборонені законодавством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sz w:val="10"/>
                <w:szCs w:val="10"/>
              </w:rPr>
            </w:pPr>
            <w:r w:rsidRPr="00F141B8">
              <w:rPr>
                <w:sz w:val="20"/>
                <w:szCs w:val="20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sz w:val="10"/>
                <w:szCs w:val="10"/>
              </w:rPr>
            </w:pPr>
            <w:r w:rsidRPr="00F141B8">
              <w:rPr>
                <w:sz w:val="20"/>
                <w:szCs w:val="20"/>
              </w:rPr>
              <w:t>2000,0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rPr>
                <w:sz w:val="20"/>
                <w:szCs w:val="20"/>
              </w:rPr>
            </w:pPr>
            <w:r w:rsidRPr="00F141B8">
              <w:rPr>
                <w:sz w:val="20"/>
                <w:szCs w:val="20"/>
              </w:rPr>
              <w:t>Надання якісних послуг населенню у транспортуванні хворих до інших лікарняних закладів</w:t>
            </w:r>
          </w:p>
        </w:tc>
      </w:tr>
      <w:tr w:rsidR="00F15545" w:rsidRPr="00F141B8" w:rsidTr="00E60A3D">
        <w:trPr>
          <w:trHeight w:hRule="exact" w:val="169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sz w:val="20"/>
                <w:szCs w:val="20"/>
              </w:rPr>
            </w:pPr>
            <w:r w:rsidRPr="00F141B8">
              <w:rPr>
                <w:sz w:val="20"/>
                <w:szCs w:val="20"/>
              </w:rPr>
              <w:t>5.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rPr>
                <w:sz w:val="20"/>
                <w:szCs w:val="20"/>
              </w:rPr>
            </w:pPr>
            <w:r w:rsidRPr="00F141B8">
              <w:rPr>
                <w:sz w:val="20"/>
                <w:szCs w:val="20"/>
              </w:rPr>
              <w:t>Капітальні видатки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rPr>
                <w:sz w:val="20"/>
                <w:szCs w:val="20"/>
              </w:rPr>
            </w:pPr>
            <w:r w:rsidRPr="00F141B8">
              <w:rPr>
                <w:sz w:val="20"/>
                <w:szCs w:val="20"/>
              </w:rPr>
              <w:t>Встановлення протипожежної сигналізації у лікарняних приміщеннях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b/>
                <w:sz w:val="20"/>
                <w:szCs w:val="20"/>
              </w:rPr>
            </w:pPr>
            <w:r w:rsidRPr="00F141B8">
              <w:rPr>
                <w:rStyle w:val="29"/>
                <w:b w:val="0"/>
                <w:szCs w:val="19"/>
              </w:rPr>
              <w:t>Жінки/ чоловіки різних груп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sz w:val="20"/>
                <w:szCs w:val="20"/>
              </w:rPr>
            </w:pPr>
            <w:r w:rsidRPr="00F141B8">
              <w:rPr>
                <w:sz w:val="20"/>
                <w:szCs w:val="20"/>
              </w:rPr>
              <w:t>2022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sz w:val="10"/>
                <w:szCs w:val="10"/>
              </w:rPr>
            </w:pPr>
            <w:r w:rsidRPr="00F141B8">
              <w:rPr>
                <w:sz w:val="20"/>
                <w:szCs w:val="20"/>
              </w:rPr>
              <w:t>КНП «Новгород-Сіверська ЦМЛ»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sz w:val="10"/>
                <w:szCs w:val="10"/>
              </w:rPr>
            </w:pPr>
            <w:r w:rsidRPr="00F141B8">
              <w:rPr>
                <w:sz w:val="20"/>
                <w:szCs w:val="20"/>
              </w:rPr>
              <w:t>Бюджет Новгород-Сіверської МТГ, інші джерела, не заборонені законодавством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sz w:val="10"/>
                <w:szCs w:val="10"/>
              </w:rPr>
            </w:pPr>
            <w:r w:rsidRPr="00F141B8">
              <w:rPr>
                <w:sz w:val="20"/>
                <w:szCs w:val="20"/>
              </w:rPr>
              <w:t>1200,0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5C3FBD" w:rsidRDefault="00F15545" w:rsidP="00E60A3D">
            <w:pPr>
              <w:jc w:val="center"/>
              <w:rPr>
                <w:sz w:val="20"/>
                <w:szCs w:val="20"/>
              </w:rPr>
            </w:pPr>
            <w:r w:rsidRPr="005C3FBD">
              <w:rPr>
                <w:sz w:val="20"/>
                <w:szCs w:val="20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37</w:t>
            </w:r>
            <w:r w:rsidRPr="00F141B8">
              <w:rPr>
                <w:sz w:val="20"/>
                <w:szCs w:val="20"/>
              </w:rPr>
              <w:t>00,0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rPr>
                <w:sz w:val="20"/>
                <w:szCs w:val="20"/>
              </w:rPr>
            </w:pPr>
            <w:r w:rsidRPr="00F141B8">
              <w:rPr>
                <w:sz w:val="20"/>
                <w:szCs w:val="20"/>
              </w:rPr>
              <w:t>Для забезпечення безпеки медперсоналу та пацієнтів, а саме: раннього виявлення пожежі по її первинним ознакам.</w:t>
            </w:r>
          </w:p>
        </w:tc>
      </w:tr>
      <w:tr w:rsidR="00F15545" w:rsidRPr="00F141B8" w:rsidTr="00E60A3D">
        <w:trPr>
          <w:trHeight w:hRule="exact" w:val="1703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sz w:val="20"/>
                <w:szCs w:val="20"/>
              </w:rPr>
            </w:pPr>
            <w:r w:rsidRPr="00F141B8">
              <w:rPr>
                <w:sz w:val="20"/>
                <w:szCs w:val="20"/>
              </w:rPr>
              <w:t>6.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rPr>
                <w:sz w:val="20"/>
                <w:szCs w:val="20"/>
              </w:rPr>
            </w:pPr>
            <w:r w:rsidRPr="00F141B8">
              <w:rPr>
                <w:sz w:val="20"/>
                <w:szCs w:val="20"/>
              </w:rPr>
              <w:t>Капітальні видатки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rPr>
                <w:sz w:val="20"/>
                <w:szCs w:val="20"/>
              </w:rPr>
            </w:pPr>
            <w:r w:rsidRPr="00F141B8">
              <w:rPr>
                <w:sz w:val="20"/>
                <w:szCs w:val="20"/>
              </w:rPr>
              <w:t>Придбання дизельного генератора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b/>
                <w:sz w:val="20"/>
                <w:szCs w:val="20"/>
              </w:rPr>
            </w:pPr>
            <w:r w:rsidRPr="00F141B8">
              <w:rPr>
                <w:rStyle w:val="29"/>
                <w:b w:val="0"/>
                <w:szCs w:val="19"/>
              </w:rPr>
              <w:t>Жінки/ чоловіки різних груп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sz w:val="20"/>
                <w:szCs w:val="20"/>
              </w:rPr>
            </w:pPr>
            <w:r w:rsidRPr="00F141B8">
              <w:rPr>
                <w:sz w:val="20"/>
                <w:szCs w:val="20"/>
              </w:rPr>
              <w:t>2023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sz w:val="10"/>
                <w:szCs w:val="10"/>
              </w:rPr>
            </w:pPr>
            <w:r w:rsidRPr="00F141B8">
              <w:rPr>
                <w:sz w:val="20"/>
                <w:szCs w:val="20"/>
              </w:rPr>
              <w:t>КНП «Новгород-Сіверська ЦМЛ»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sz w:val="10"/>
                <w:szCs w:val="10"/>
              </w:rPr>
            </w:pPr>
            <w:r w:rsidRPr="00F141B8">
              <w:rPr>
                <w:sz w:val="20"/>
                <w:szCs w:val="20"/>
              </w:rPr>
              <w:t>Бюджет Новгород-Сіверської МТГ, інші джерела, не заборонені законодавством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sz w:val="20"/>
                <w:szCs w:val="20"/>
              </w:rPr>
            </w:pPr>
            <w:r w:rsidRPr="00F141B8">
              <w:rPr>
                <w:sz w:val="20"/>
                <w:szCs w:val="20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sz w:val="10"/>
                <w:szCs w:val="10"/>
              </w:rPr>
            </w:pPr>
            <w:r w:rsidRPr="00F141B8">
              <w:rPr>
                <w:sz w:val="20"/>
                <w:szCs w:val="20"/>
              </w:rPr>
              <w:t>2000,0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rPr>
                <w:sz w:val="20"/>
                <w:szCs w:val="20"/>
              </w:rPr>
            </w:pPr>
            <w:r w:rsidRPr="00F141B8">
              <w:rPr>
                <w:sz w:val="20"/>
                <w:szCs w:val="20"/>
              </w:rPr>
              <w:t>Для забезпечення безперебійної роботи закладу в моменти відключення електроенергії</w:t>
            </w:r>
          </w:p>
        </w:tc>
      </w:tr>
      <w:tr w:rsidR="00F15545" w:rsidRPr="00F141B8" w:rsidTr="00E60A3D">
        <w:trPr>
          <w:trHeight w:hRule="exact" w:val="1763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sz w:val="20"/>
                <w:szCs w:val="20"/>
              </w:rPr>
            </w:pPr>
            <w:r w:rsidRPr="00F141B8">
              <w:rPr>
                <w:sz w:val="20"/>
                <w:szCs w:val="20"/>
              </w:rPr>
              <w:t>7.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rPr>
                <w:sz w:val="20"/>
                <w:szCs w:val="20"/>
              </w:rPr>
            </w:pPr>
            <w:r w:rsidRPr="00F141B8">
              <w:rPr>
                <w:sz w:val="20"/>
                <w:szCs w:val="20"/>
              </w:rPr>
              <w:t>Капітальні видатки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rPr>
                <w:sz w:val="20"/>
                <w:szCs w:val="20"/>
              </w:rPr>
            </w:pPr>
            <w:r w:rsidRPr="00F141B8">
              <w:rPr>
                <w:sz w:val="20"/>
                <w:szCs w:val="20"/>
              </w:rPr>
              <w:t>Реконструкція системи медичного газопостачання будівлі КНП «Новгород-Сіверська ЦМЛ»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rStyle w:val="29"/>
                <w:b w:val="0"/>
                <w:bCs/>
                <w:sz w:val="20"/>
                <w:szCs w:val="20"/>
              </w:rPr>
            </w:pPr>
            <w:r w:rsidRPr="00F141B8">
              <w:rPr>
                <w:rStyle w:val="29"/>
                <w:b w:val="0"/>
                <w:szCs w:val="19"/>
              </w:rPr>
              <w:t>Жінки/ чоловіки різних груп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sz w:val="20"/>
                <w:szCs w:val="20"/>
              </w:rPr>
            </w:pPr>
            <w:r w:rsidRPr="00F141B8">
              <w:rPr>
                <w:sz w:val="20"/>
                <w:szCs w:val="20"/>
              </w:rPr>
              <w:t>2022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sz w:val="20"/>
                <w:szCs w:val="20"/>
              </w:rPr>
            </w:pPr>
            <w:r w:rsidRPr="00F141B8">
              <w:rPr>
                <w:sz w:val="20"/>
                <w:szCs w:val="20"/>
              </w:rPr>
              <w:t>КНП «Новгород-Сіверська ЦМЛ»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sz w:val="20"/>
                <w:szCs w:val="20"/>
              </w:rPr>
            </w:pPr>
            <w:r w:rsidRPr="00F141B8">
              <w:rPr>
                <w:sz w:val="20"/>
                <w:szCs w:val="20"/>
              </w:rPr>
              <w:t>Бюджет Новгород-</w:t>
            </w:r>
            <w:r w:rsidR="006A7832">
              <w:rPr>
                <w:sz w:val="20"/>
                <w:szCs w:val="20"/>
              </w:rPr>
              <w:t xml:space="preserve">       </w:t>
            </w:r>
            <w:r w:rsidRPr="00F141B8">
              <w:rPr>
                <w:sz w:val="20"/>
                <w:szCs w:val="20"/>
              </w:rPr>
              <w:t>Сіверської МТГ, інші джерела незаборонені законодавством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sz w:val="20"/>
                <w:szCs w:val="20"/>
              </w:rPr>
            </w:pPr>
            <w:r w:rsidRPr="00F141B8">
              <w:rPr>
                <w:sz w:val="20"/>
                <w:szCs w:val="20"/>
              </w:rPr>
              <w:t>1755,0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2107</w:t>
            </w:r>
            <w:r w:rsidRPr="00F141B8">
              <w:rPr>
                <w:sz w:val="20"/>
                <w:szCs w:val="20"/>
              </w:rPr>
              <w:t>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rPr>
                <w:sz w:val="20"/>
                <w:szCs w:val="20"/>
              </w:rPr>
            </w:pPr>
            <w:r w:rsidRPr="00F141B8">
              <w:rPr>
                <w:sz w:val="20"/>
                <w:szCs w:val="20"/>
              </w:rPr>
              <w:t>Для забезпечення безперебійної подачі медичного кисню до ліжок пацієнтів</w:t>
            </w:r>
          </w:p>
        </w:tc>
      </w:tr>
      <w:tr w:rsidR="00F15545" w:rsidRPr="00F141B8" w:rsidTr="00E60A3D">
        <w:trPr>
          <w:trHeight w:hRule="exact" w:val="1923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sz w:val="20"/>
                <w:szCs w:val="20"/>
              </w:rPr>
            </w:pPr>
            <w:r w:rsidRPr="00F141B8">
              <w:rPr>
                <w:sz w:val="20"/>
                <w:szCs w:val="20"/>
              </w:rPr>
              <w:t>8.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Покращення матеріального забезпечення лікарів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rPr>
                <w:sz w:val="20"/>
                <w:szCs w:val="20"/>
              </w:rPr>
            </w:pPr>
            <w:r w:rsidRPr="00F141B8">
              <w:rPr>
                <w:sz w:val="20"/>
                <w:szCs w:val="20"/>
              </w:rPr>
              <w:t>Надання одноразової адресної грошової допомоги лікарям - спеціалістам, які вперше прийшли працювати до КНП «Новгород-Сіверська ЦМЛ»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rStyle w:val="29"/>
                <w:b w:val="0"/>
                <w:bCs/>
                <w:szCs w:val="19"/>
              </w:rPr>
            </w:pPr>
            <w:r w:rsidRPr="00F141B8">
              <w:rPr>
                <w:rStyle w:val="29"/>
                <w:b w:val="0"/>
                <w:szCs w:val="19"/>
              </w:rPr>
              <w:t>Жінки/ чоловіки різних груп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sz w:val="20"/>
                <w:szCs w:val="20"/>
              </w:rPr>
            </w:pPr>
            <w:r w:rsidRPr="00F141B8">
              <w:rPr>
                <w:sz w:val="20"/>
                <w:szCs w:val="20"/>
              </w:rPr>
              <w:t>2022 рік</w:t>
            </w:r>
          </w:p>
          <w:p w:rsidR="00F15545" w:rsidRPr="00F141B8" w:rsidRDefault="00F15545" w:rsidP="00E60A3D">
            <w:pPr>
              <w:jc w:val="center"/>
              <w:rPr>
                <w:sz w:val="20"/>
                <w:szCs w:val="20"/>
              </w:rPr>
            </w:pPr>
            <w:r w:rsidRPr="00F141B8">
              <w:rPr>
                <w:sz w:val="20"/>
                <w:szCs w:val="20"/>
              </w:rPr>
              <w:t>2023 рік</w:t>
            </w:r>
          </w:p>
          <w:p w:rsidR="00F15545" w:rsidRPr="00F141B8" w:rsidRDefault="00F15545" w:rsidP="00E60A3D">
            <w:pPr>
              <w:jc w:val="center"/>
              <w:rPr>
                <w:sz w:val="20"/>
                <w:szCs w:val="20"/>
              </w:rPr>
            </w:pPr>
            <w:r w:rsidRPr="00F141B8">
              <w:rPr>
                <w:sz w:val="20"/>
                <w:szCs w:val="20"/>
              </w:rPr>
              <w:t>2024 рік</w:t>
            </w:r>
          </w:p>
          <w:p w:rsidR="00F15545" w:rsidRPr="00F141B8" w:rsidRDefault="00F15545" w:rsidP="00E60A3D">
            <w:pPr>
              <w:jc w:val="center"/>
              <w:rPr>
                <w:sz w:val="20"/>
                <w:szCs w:val="20"/>
              </w:rPr>
            </w:pPr>
            <w:r w:rsidRPr="00F141B8">
              <w:rPr>
                <w:sz w:val="20"/>
                <w:szCs w:val="20"/>
              </w:rPr>
              <w:t>2025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sz w:val="20"/>
                <w:szCs w:val="20"/>
              </w:rPr>
            </w:pPr>
            <w:r w:rsidRPr="00F141B8">
              <w:rPr>
                <w:sz w:val="20"/>
                <w:szCs w:val="20"/>
              </w:rPr>
              <w:t>КНП «Новгород-Сіверська ЦМЛ»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sz w:val="20"/>
                <w:szCs w:val="20"/>
              </w:rPr>
            </w:pPr>
            <w:r w:rsidRPr="00F141B8">
              <w:rPr>
                <w:sz w:val="20"/>
                <w:szCs w:val="20"/>
              </w:rPr>
              <w:t>Бюджет Новгород-Сіверської МТГ, інші джерела незаборонені законодавством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sz w:val="20"/>
                <w:szCs w:val="20"/>
              </w:rPr>
            </w:pPr>
            <w:r w:rsidRPr="00F141B8">
              <w:rPr>
                <w:sz w:val="20"/>
                <w:szCs w:val="20"/>
              </w:rPr>
              <w:t>112,5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sz w:val="20"/>
                <w:szCs w:val="20"/>
              </w:rPr>
            </w:pPr>
            <w:r w:rsidRPr="00F141B8">
              <w:rPr>
                <w:sz w:val="20"/>
                <w:szCs w:val="20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sz w:val="20"/>
                <w:szCs w:val="20"/>
              </w:rPr>
            </w:pPr>
            <w:r w:rsidRPr="00F141B8">
              <w:rPr>
                <w:sz w:val="20"/>
                <w:szCs w:val="20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sz w:val="20"/>
                <w:szCs w:val="20"/>
              </w:rPr>
            </w:pPr>
            <w:r w:rsidRPr="00F141B8">
              <w:rPr>
                <w:sz w:val="20"/>
                <w:szCs w:val="20"/>
              </w:rPr>
              <w:t>240,0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jc w:val="center"/>
              <w:rPr>
                <w:sz w:val="20"/>
                <w:szCs w:val="20"/>
              </w:rPr>
            </w:pPr>
            <w:r w:rsidRPr="00F141B8">
              <w:rPr>
                <w:sz w:val="20"/>
                <w:szCs w:val="20"/>
              </w:rPr>
              <w:t>832,5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545" w:rsidRPr="00F141B8" w:rsidRDefault="00F15545" w:rsidP="00E60A3D">
            <w:pPr>
              <w:rPr>
                <w:sz w:val="20"/>
                <w:szCs w:val="20"/>
              </w:rPr>
            </w:pPr>
            <w:r w:rsidRPr="00F141B8">
              <w:rPr>
                <w:sz w:val="20"/>
                <w:szCs w:val="20"/>
              </w:rPr>
              <w:t>Для забезпечення новими кадрами відділення лікарні</w:t>
            </w:r>
          </w:p>
        </w:tc>
      </w:tr>
      <w:tr w:rsidR="00F15545" w:rsidRPr="00F141B8" w:rsidTr="00E60A3D">
        <w:trPr>
          <w:trHeight w:hRule="exact" w:val="29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5545" w:rsidRPr="00F141B8" w:rsidRDefault="00F15545" w:rsidP="00E60A3D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5545" w:rsidRPr="00F141B8" w:rsidRDefault="00F15545" w:rsidP="00E60A3D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5545" w:rsidRPr="00F141B8" w:rsidRDefault="00F15545" w:rsidP="00E60A3D">
            <w:pPr>
              <w:rPr>
                <w:b/>
                <w:sz w:val="20"/>
                <w:szCs w:val="20"/>
              </w:rPr>
            </w:pPr>
            <w:r w:rsidRPr="00F141B8">
              <w:rPr>
                <w:b/>
                <w:sz w:val="20"/>
                <w:szCs w:val="20"/>
              </w:rPr>
              <w:t>РАЗОМ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545" w:rsidRPr="00F141B8" w:rsidRDefault="00F15545" w:rsidP="00E60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5545" w:rsidRPr="00F141B8" w:rsidRDefault="00F15545" w:rsidP="00E60A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5545" w:rsidRPr="00F141B8" w:rsidRDefault="00F15545" w:rsidP="00E60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5545" w:rsidRPr="00F141B8" w:rsidRDefault="00F15545" w:rsidP="00E60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5545" w:rsidRPr="00F141B8" w:rsidRDefault="00F15545" w:rsidP="00E60A3D">
            <w:pPr>
              <w:jc w:val="center"/>
              <w:rPr>
                <w:b/>
                <w:sz w:val="20"/>
                <w:szCs w:val="20"/>
              </w:rPr>
            </w:pPr>
            <w:r w:rsidRPr="00F141B8">
              <w:rPr>
                <w:b/>
                <w:sz w:val="20"/>
                <w:szCs w:val="20"/>
              </w:rPr>
              <w:t>12329,4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5545" w:rsidRPr="00F141B8" w:rsidRDefault="00F15545" w:rsidP="00E60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25775</w:t>
            </w:r>
            <w:r w:rsidRPr="00F141B8">
              <w:rPr>
                <w:b/>
                <w:sz w:val="20"/>
                <w:szCs w:val="20"/>
              </w:rPr>
              <w:t>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5545" w:rsidRPr="00F141B8" w:rsidRDefault="00F15545" w:rsidP="00E60A3D">
            <w:pPr>
              <w:jc w:val="center"/>
              <w:rPr>
                <w:b/>
                <w:sz w:val="20"/>
                <w:szCs w:val="20"/>
              </w:rPr>
            </w:pPr>
            <w:r w:rsidRPr="00F141B8">
              <w:rPr>
                <w:b/>
                <w:sz w:val="20"/>
                <w:szCs w:val="20"/>
              </w:rPr>
              <w:t>18079,0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5545" w:rsidRPr="00F141B8" w:rsidRDefault="00F15545" w:rsidP="00E60A3D">
            <w:pPr>
              <w:jc w:val="center"/>
              <w:rPr>
                <w:b/>
                <w:sz w:val="20"/>
                <w:szCs w:val="20"/>
              </w:rPr>
            </w:pPr>
            <w:r w:rsidRPr="00F141B8">
              <w:rPr>
                <w:b/>
                <w:sz w:val="20"/>
                <w:szCs w:val="20"/>
              </w:rPr>
              <w:t>20830,6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5545" w:rsidRPr="00F141B8" w:rsidRDefault="00F15545" w:rsidP="00E60A3D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20"/>
                <w:szCs w:val="20"/>
              </w:rPr>
              <w:t>77014</w:t>
            </w:r>
            <w:r w:rsidRPr="00F141B8">
              <w:rPr>
                <w:b/>
                <w:sz w:val="20"/>
                <w:szCs w:val="20"/>
              </w:rPr>
              <w:t>,9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545" w:rsidRPr="00F141B8" w:rsidRDefault="00F15545" w:rsidP="00E60A3D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F15545" w:rsidRDefault="00F15545"/>
    <w:p w:rsidR="00F15545" w:rsidRPr="00AF70BE" w:rsidRDefault="00F15545">
      <w:pPr>
        <w:rPr>
          <w:sz w:val="28"/>
        </w:rPr>
      </w:pPr>
      <w:r w:rsidRPr="00AF70BE">
        <w:rPr>
          <w:sz w:val="28"/>
        </w:rPr>
        <w:t xml:space="preserve">Секретар міської ради                                                          </w:t>
      </w:r>
      <w:r w:rsidR="00A61807">
        <w:rPr>
          <w:sz w:val="28"/>
        </w:rPr>
        <w:t xml:space="preserve">                        </w:t>
      </w:r>
      <w:r w:rsidRPr="00AF70BE">
        <w:rPr>
          <w:sz w:val="28"/>
        </w:rPr>
        <w:t xml:space="preserve"> Ю. Лакоза</w:t>
      </w:r>
    </w:p>
    <w:sectPr w:rsidR="00F15545" w:rsidRPr="00AF70BE" w:rsidSect="005C3FBD">
      <w:pgSz w:w="16838" w:h="11906" w:orient="landscape" w:code="9"/>
      <w:pgMar w:top="124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20B6A"/>
    <w:multiLevelType w:val="multilevel"/>
    <w:tmpl w:val="78620B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61"/>
    <w:rsid w:val="000122BC"/>
    <w:rsid w:val="00016DB7"/>
    <w:rsid w:val="00032C3C"/>
    <w:rsid w:val="00092DC1"/>
    <w:rsid w:val="000A4EAE"/>
    <w:rsid w:val="000E21C5"/>
    <w:rsid w:val="00101D51"/>
    <w:rsid w:val="00103EEE"/>
    <w:rsid w:val="00153A90"/>
    <w:rsid w:val="001A51FD"/>
    <w:rsid w:val="001E37AE"/>
    <w:rsid w:val="00203C8C"/>
    <w:rsid w:val="00254D75"/>
    <w:rsid w:val="002A37F3"/>
    <w:rsid w:val="002F1B02"/>
    <w:rsid w:val="002F4F86"/>
    <w:rsid w:val="00340C4F"/>
    <w:rsid w:val="003850B8"/>
    <w:rsid w:val="0039287D"/>
    <w:rsid w:val="003A0AB0"/>
    <w:rsid w:val="003B52B6"/>
    <w:rsid w:val="004A6C47"/>
    <w:rsid w:val="004E1673"/>
    <w:rsid w:val="004E1D2F"/>
    <w:rsid w:val="004F5F37"/>
    <w:rsid w:val="005467E4"/>
    <w:rsid w:val="005518F0"/>
    <w:rsid w:val="005B1DB8"/>
    <w:rsid w:val="005B687E"/>
    <w:rsid w:val="005C3FBD"/>
    <w:rsid w:val="005E082E"/>
    <w:rsid w:val="00601099"/>
    <w:rsid w:val="00607857"/>
    <w:rsid w:val="00610484"/>
    <w:rsid w:val="00643330"/>
    <w:rsid w:val="0067198F"/>
    <w:rsid w:val="00672199"/>
    <w:rsid w:val="00672587"/>
    <w:rsid w:val="006A7832"/>
    <w:rsid w:val="006B5E3D"/>
    <w:rsid w:val="00707AB4"/>
    <w:rsid w:val="007156AD"/>
    <w:rsid w:val="007627F3"/>
    <w:rsid w:val="00770F42"/>
    <w:rsid w:val="007914C7"/>
    <w:rsid w:val="007979E0"/>
    <w:rsid w:val="008472CD"/>
    <w:rsid w:val="0085500C"/>
    <w:rsid w:val="008C0EDB"/>
    <w:rsid w:val="008D5537"/>
    <w:rsid w:val="00973792"/>
    <w:rsid w:val="009A29F2"/>
    <w:rsid w:val="009B3766"/>
    <w:rsid w:val="009C18C7"/>
    <w:rsid w:val="00A02798"/>
    <w:rsid w:val="00A61807"/>
    <w:rsid w:val="00A66E7B"/>
    <w:rsid w:val="00AF70BE"/>
    <w:rsid w:val="00B22953"/>
    <w:rsid w:val="00B756CF"/>
    <w:rsid w:val="00B9270A"/>
    <w:rsid w:val="00BD0360"/>
    <w:rsid w:val="00BD2C56"/>
    <w:rsid w:val="00C0331C"/>
    <w:rsid w:val="00C100AA"/>
    <w:rsid w:val="00C146ED"/>
    <w:rsid w:val="00C445D5"/>
    <w:rsid w:val="00D37428"/>
    <w:rsid w:val="00DA546D"/>
    <w:rsid w:val="00DB2DCB"/>
    <w:rsid w:val="00DD3A31"/>
    <w:rsid w:val="00E03161"/>
    <w:rsid w:val="00E16E75"/>
    <w:rsid w:val="00E20B45"/>
    <w:rsid w:val="00E60A3D"/>
    <w:rsid w:val="00E81581"/>
    <w:rsid w:val="00E95757"/>
    <w:rsid w:val="00E9730F"/>
    <w:rsid w:val="00EA42E0"/>
    <w:rsid w:val="00EC344B"/>
    <w:rsid w:val="00F141B8"/>
    <w:rsid w:val="00F15545"/>
    <w:rsid w:val="00F67D5D"/>
    <w:rsid w:val="00FD6DBB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61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E03161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03161"/>
    <w:pPr>
      <w:widowControl w:val="0"/>
      <w:shd w:val="clear" w:color="auto" w:fill="FFFFFF"/>
      <w:spacing w:after="160" w:line="317" w:lineRule="exact"/>
      <w:ind w:hanging="420"/>
    </w:pPr>
    <w:rPr>
      <w:rFonts w:ascii="Calibri" w:eastAsia="Calibri" w:hAnsi="Calibri"/>
      <w:sz w:val="28"/>
      <w:szCs w:val="20"/>
    </w:rPr>
  </w:style>
  <w:style w:type="character" w:customStyle="1" w:styleId="29">
    <w:name w:val="Основной текст (2) + 9"/>
    <w:aliases w:val="5 pt,Полужирный"/>
    <w:uiPriority w:val="99"/>
    <w:rsid w:val="00E03161"/>
    <w:rPr>
      <w:rFonts w:ascii="Times New Roman" w:hAnsi="Times New Roman"/>
      <w:b/>
      <w:color w:val="000000"/>
      <w:spacing w:val="0"/>
      <w:w w:val="100"/>
      <w:position w:val="0"/>
      <w:sz w:val="19"/>
      <w:u w:val="none"/>
      <w:shd w:val="clear" w:color="auto" w:fill="FFFFFF"/>
      <w:lang w:val="uk-UA" w:eastAsia="uk-UA"/>
    </w:rPr>
  </w:style>
  <w:style w:type="character" w:customStyle="1" w:styleId="27">
    <w:name w:val="Основной текст (2) + 7"/>
    <w:aliases w:val="5 pt2,Малые прописные"/>
    <w:uiPriority w:val="99"/>
    <w:rsid w:val="00E03161"/>
    <w:rPr>
      <w:rFonts w:ascii="Times New Roman" w:hAnsi="Times New Roman"/>
      <w:smallCaps/>
      <w:color w:val="000000"/>
      <w:spacing w:val="0"/>
      <w:w w:val="100"/>
      <w:position w:val="0"/>
      <w:sz w:val="15"/>
      <w:u w:val="none"/>
      <w:shd w:val="clear" w:color="auto" w:fill="FFFFFF"/>
      <w:lang w:val="uk-UA" w:eastAsia="uk-UA"/>
    </w:rPr>
  </w:style>
  <w:style w:type="character" w:customStyle="1" w:styleId="271">
    <w:name w:val="Основной текст (2) + 71"/>
    <w:aliases w:val="5 pt1"/>
    <w:uiPriority w:val="99"/>
    <w:rsid w:val="00E03161"/>
    <w:rPr>
      <w:rFonts w:ascii="Times New Roman" w:hAnsi="Times New Roman"/>
      <w:color w:val="000000"/>
      <w:spacing w:val="0"/>
      <w:w w:val="100"/>
      <w:position w:val="0"/>
      <w:sz w:val="15"/>
      <w:u w:val="none"/>
      <w:shd w:val="clear" w:color="auto" w:fill="FFFFFF"/>
      <w:lang w:val="uk-UA" w:eastAsia="uk-UA"/>
    </w:rPr>
  </w:style>
  <w:style w:type="character" w:customStyle="1" w:styleId="211pt">
    <w:name w:val="Основной текст (2) + 11 pt"/>
    <w:uiPriority w:val="99"/>
    <w:rsid w:val="00E03161"/>
    <w:rPr>
      <w:rFonts w:ascii="Times New Roman" w:hAnsi="Times New Roman"/>
      <w:color w:val="000000"/>
      <w:spacing w:val="0"/>
      <w:w w:val="100"/>
      <w:position w:val="0"/>
      <w:sz w:val="22"/>
      <w:u w:val="none"/>
      <w:shd w:val="clear" w:color="auto" w:fill="FFFFFF"/>
      <w:lang w:val="uk-UA" w:eastAsia="uk-UA"/>
    </w:rPr>
  </w:style>
  <w:style w:type="paragraph" w:customStyle="1" w:styleId="1">
    <w:name w:val="Без интервала1"/>
    <w:uiPriority w:val="99"/>
    <w:rsid w:val="00153A90"/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61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E03161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03161"/>
    <w:pPr>
      <w:widowControl w:val="0"/>
      <w:shd w:val="clear" w:color="auto" w:fill="FFFFFF"/>
      <w:spacing w:after="160" w:line="317" w:lineRule="exact"/>
      <w:ind w:hanging="420"/>
    </w:pPr>
    <w:rPr>
      <w:rFonts w:ascii="Calibri" w:eastAsia="Calibri" w:hAnsi="Calibri"/>
      <w:sz w:val="28"/>
      <w:szCs w:val="20"/>
    </w:rPr>
  </w:style>
  <w:style w:type="character" w:customStyle="1" w:styleId="29">
    <w:name w:val="Основной текст (2) + 9"/>
    <w:aliases w:val="5 pt,Полужирный"/>
    <w:uiPriority w:val="99"/>
    <w:rsid w:val="00E03161"/>
    <w:rPr>
      <w:rFonts w:ascii="Times New Roman" w:hAnsi="Times New Roman"/>
      <w:b/>
      <w:color w:val="000000"/>
      <w:spacing w:val="0"/>
      <w:w w:val="100"/>
      <w:position w:val="0"/>
      <w:sz w:val="19"/>
      <w:u w:val="none"/>
      <w:shd w:val="clear" w:color="auto" w:fill="FFFFFF"/>
      <w:lang w:val="uk-UA" w:eastAsia="uk-UA"/>
    </w:rPr>
  </w:style>
  <w:style w:type="character" w:customStyle="1" w:styleId="27">
    <w:name w:val="Основной текст (2) + 7"/>
    <w:aliases w:val="5 pt2,Малые прописные"/>
    <w:uiPriority w:val="99"/>
    <w:rsid w:val="00E03161"/>
    <w:rPr>
      <w:rFonts w:ascii="Times New Roman" w:hAnsi="Times New Roman"/>
      <w:smallCaps/>
      <w:color w:val="000000"/>
      <w:spacing w:val="0"/>
      <w:w w:val="100"/>
      <w:position w:val="0"/>
      <w:sz w:val="15"/>
      <w:u w:val="none"/>
      <w:shd w:val="clear" w:color="auto" w:fill="FFFFFF"/>
      <w:lang w:val="uk-UA" w:eastAsia="uk-UA"/>
    </w:rPr>
  </w:style>
  <w:style w:type="character" w:customStyle="1" w:styleId="271">
    <w:name w:val="Основной текст (2) + 71"/>
    <w:aliases w:val="5 pt1"/>
    <w:uiPriority w:val="99"/>
    <w:rsid w:val="00E03161"/>
    <w:rPr>
      <w:rFonts w:ascii="Times New Roman" w:hAnsi="Times New Roman"/>
      <w:color w:val="000000"/>
      <w:spacing w:val="0"/>
      <w:w w:val="100"/>
      <w:position w:val="0"/>
      <w:sz w:val="15"/>
      <w:u w:val="none"/>
      <w:shd w:val="clear" w:color="auto" w:fill="FFFFFF"/>
      <w:lang w:val="uk-UA" w:eastAsia="uk-UA"/>
    </w:rPr>
  </w:style>
  <w:style w:type="character" w:customStyle="1" w:styleId="211pt">
    <w:name w:val="Основной текст (2) + 11 pt"/>
    <w:uiPriority w:val="99"/>
    <w:rsid w:val="00E03161"/>
    <w:rPr>
      <w:rFonts w:ascii="Times New Roman" w:hAnsi="Times New Roman"/>
      <w:color w:val="000000"/>
      <w:spacing w:val="0"/>
      <w:w w:val="100"/>
      <w:position w:val="0"/>
      <w:sz w:val="22"/>
      <w:u w:val="none"/>
      <w:shd w:val="clear" w:color="auto" w:fill="FFFFFF"/>
      <w:lang w:val="uk-UA" w:eastAsia="uk-UA"/>
    </w:rPr>
  </w:style>
  <w:style w:type="paragraph" w:customStyle="1" w:styleId="1">
    <w:name w:val="Без интервала1"/>
    <w:uiPriority w:val="99"/>
    <w:rsid w:val="00153A90"/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2023-02-15T07:50:00Z</cp:lastPrinted>
  <dcterms:created xsi:type="dcterms:W3CDTF">2023-09-26T12:56:00Z</dcterms:created>
  <dcterms:modified xsi:type="dcterms:W3CDTF">2023-09-26T12:56:00Z</dcterms:modified>
</cp:coreProperties>
</file>